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505A" w14:textId="4AA193CE" w:rsidR="005A4488" w:rsidRPr="00974C18" w:rsidRDefault="005A4488" w:rsidP="00974C18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974C18">
        <w:rPr>
          <w:rFonts w:ascii="Times New Roman" w:hAnsi="Times New Roman" w:cs="Times New Roman"/>
          <w:b/>
          <w:bCs/>
          <w:lang w:val="kk-KZ"/>
        </w:rPr>
        <w:t>«</w:t>
      </w:r>
      <w:r w:rsidRPr="00974C18">
        <w:rPr>
          <w:rFonts w:ascii="Times New Roman" w:hAnsi="Times New Roman" w:cs="Times New Roman"/>
          <w:b/>
          <w:bCs/>
        </w:rPr>
        <w:t>ӘБІЛҚАС САҒЫНОВ АТЫНДАҒЫ ҚАРАҒАНДЫ ТЕХНИКАЛЫҚ УНИВЕРСИТЕТІ</w:t>
      </w:r>
      <w:r w:rsidRPr="00974C18">
        <w:rPr>
          <w:rFonts w:ascii="Times New Roman" w:hAnsi="Times New Roman" w:cs="Times New Roman"/>
          <w:b/>
          <w:bCs/>
          <w:lang w:val="kk-KZ"/>
        </w:rPr>
        <w:t xml:space="preserve">» </w:t>
      </w:r>
      <w:r w:rsidRPr="00974C18">
        <w:rPr>
          <w:rFonts w:ascii="Times New Roman" w:hAnsi="Times New Roman" w:cs="Times New Roman"/>
          <w:b/>
          <w:bCs/>
        </w:rPr>
        <w:t>К</w:t>
      </w:r>
      <w:r w:rsidRPr="00974C18">
        <w:rPr>
          <w:rFonts w:ascii="Times New Roman" w:hAnsi="Times New Roman" w:cs="Times New Roman"/>
          <w:b/>
          <w:bCs/>
          <w:lang w:val="kk-KZ"/>
        </w:rPr>
        <w:t>е</w:t>
      </w:r>
      <w:r w:rsidRPr="00974C18">
        <w:rPr>
          <w:rFonts w:ascii="Times New Roman" w:hAnsi="Times New Roman" w:cs="Times New Roman"/>
          <w:b/>
          <w:bCs/>
        </w:rPr>
        <w:t>АҚ</w:t>
      </w:r>
    </w:p>
    <w:p w14:paraId="7E9A72FE" w14:textId="77777777" w:rsidR="005A4488" w:rsidRPr="005A4488" w:rsidRDefault="005A4488" w:rsidP="005A4488">
      <w:pPr>
        <w:pStyle w:val="ad"/>
        <w:rPr>
          <w:rFonts w:ascii="Times New Roman" w:hAnsi="Times New Roman" w:cs="Times New Roman"/>
        </w:rPr>
      </w:pPr>
    </w:p>
    <w:p w14:paraId="6482ED74" w14:textId="77777777" w:rsidR="005A4488" w:rsidRPr="00974C18" w:rsidRDefault="005A4488" w:rsidP="005A4488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974C18">
        <w:rPr>
          <w:rStyle w:val="ezkurwreuab5ozgtqnkl"/>
          <w:rFonts w:ascii="Times New Roman" w:hAnsi="Times New Roman" w:cs="Times New Roman"/>
          <w:b/>
          <w:bCs/>
        </w:rPr>
        <w:t>Ғылыми</w:t>
      </w:r>
      <w:r w:rsidRPr="00974C18">
        <w:rPr>
          <w:rFonts w:ascii="Times New Roman" w:hAnsi="Times New Roman" w:cs="Times New Roman"/>
          <w:b/>
          <w:bCs/>
        </w:rPr>
        <w:t xml:space="preserve"> </w:t>
      </w:r>
      <w:r w:rsidRPr="00974C18">
        <w:rPr>
          <w:rStyle w:val="ezkurwreuab5ozgtqnkl"/>
          <w:rFonts w:ascii="Times New Roman" w:hAnsi="Times New Roman" w:cs="Times New Roman"/>
          <w:b/>
          <w:bCs/>
        </w:rPr>
        <w:t>кеңестің</w:t>
      </w:r>
      <w:r w:rsidRPr="00974C18">
        <w:rPr>
          <w:rFonts w:ascii="Times New Roman" w:hAnsi="Times New Roman" w:cs="Times New Roman"/>
          <w:b/>
          <w:bCs/>
        </w:rPr>
        <w:t xml:space="preserve"> </w:t>
      </w:r>
      <w:r w:rsidRPr="00974C18">
        <w:rPr>
          <w:rStyle w:val="ezkurwreuab5ozgtqnkl"/>
          <w:rFonts w:ascii="Times New Roman" w:hAnsi="Times New Roman" w:cs="Times New Roman"/>
          <w:b/>
          <w:bCs/>
        </w:rPr>
        <w:t>2024-2025</w:t>
      </w:r>
      <w:r w:rsidRPr="00974C18">
        <w:rPr>
          <w:rFonts w:ascii="Times New Roman" w:hAnsi="Times New Roman" w:cs="Times New Roman"/>
          <w:b/>
          <w:bCs/>
        </w:rPr>
        <w:t xml:space="preserve"> </w:t>
      </w:r>
      <w:r w:rsidRPr="00974C18">
        <w:rPr>
          <w:rStyle w:val="ezkurwreuab5ozgtqnkl"/>
          <w:rFonts w:ascii="Times New Roman" w:hAnsi="Times New Roman" w:cs="Times New Roman"/>
          <w:b/>
          <w:bCs/>
        </w:rPr>
        <w:t>оқу</w:t>
      </w:r>
      <w:r w:rsidRPr="00974C18">
        <w:rPr>
          <w:rFonts w:ascii="Times New Roman" w:hAnsi="Times New Roman" w:cs="Times New Roman"/>
          <w:b/>
          <w:bCs/>
        </w:rPr>
        <w:t xml:space="preserve"> </w:t>
      </w:r>
      <w:r w:rsidRPr="00974C18">
        <w:rPr>
          <w:rStyle w:val="ezkurwreuab5ozgtqnkl"/>
          <w:rFonts w:ascii="Times New Roman" w:hAnsi="Times New Roman" w:cs="Times New Roman"/>
          <w:b/>
          <w:bCs/>
        </w:rPr>
        <w:t>жылына</w:t>
      </w:r>
      <w:r w:rsidRPr="00974C18">
        <w:rPr>
          <w:rFonts w:ascii="Times New Roman" w:hAnsi="Times New Roman" w:cs="Times New Roman"/>
          <w:b/>
          <w:bCs/>
        </w:rPr>
        <w:t xml:space="preserve"> арналған</w:t>
      </w:r>
    </w:p>
    <w:p w14:paraId="7FCFAA35" w14:textId="09F067C1" w:rsidR="005A4488" w:rsidRPr="00974C18" w:rsidRDefault="005A4488" w:rsidP="005A4488">
      <w:pPr>
        <w:pStyle w:val="ad"/>
        <w:jc w:val="center"/>
        <w:rPr>
          <w:rStyle w:val="ezkurwreuab5ozgtqnkl"/>
          <w:rFonts w:ascii="Times New Roman" w:hAnsi="Times New Roman" w:cs="Times New Roman"/>
          <w:b/>
          <w:bCs/>
        </w:rPr>
      </w:pPr>
      <w:r w:rsidRPr="00974C18">
        <w:rPr>
          <w:rFonts w:ascii="Times New Roman" w:hAnsi="Times New Roman" w:cs="Times New Roman"/>
          <w:b/>
          <w:bCs/>
        </w:rPr>
        <w:t>ЖҰМЫС ЖОСПАРЫ</w:t>
      </w:r>
    </w:p>
    <w:p w14:paraId="08ECE9C0" w14:textId="77777777" w:rsidR="005A4488" w:rsidRPr="00974C18" w:rsidRDefault="005A4488" w:rsidP="005A4488">
      <w:pPr>
        <w:pStyle w:val="ad"/>
        <w:rPr>
          <w:rFonts w:ascii="Times New Roman" w:hAnsi="Times New Roman" w:cs="Times New Roman"/>
          <w:b/>
          <w:bCs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620"/>
        <w:gridCol w:w="2880"/>
      </w:tblGrid>
      <w:tr w:rsidR="005A4488" w:rsidRPr="005A4488" w14:paraId="0814B082" w14:textId="77777777" w:rsidTr="00595554">
        <w:tc>
          <w:tcPr>
            <w:tcW w:w="5688" w:type="dxa"/>
            <w:gridSpan w:val="2"/>
          </w:tcPr>
          <w:p w14:paraId="5CC1A3CB" w14:textId="408883EC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974C18">
              <w:rPr>
                <w:rFonts w:ascii="Times New Roman" w:hAnsi="Times New Roman" w:cs="Times New Roman"/>
                <w:b/>
                <w:bCs/>
              </w:rPr>
              <w:br w:type="page"/>
            </w:r>
            <w:r w:rsidRPr="00974C18">
              <w:rPr>
                <w:rStyle w:val="ezkurwreuab5ozgtqnkl"/>
                <w:rFonts w:ascii="Times New Roman" w:hAnsi="Times New Roman" w:cs="Times New Roman"/>
                <w:b/>
                <w:bCs/>
              </w:rPr>
              <w:t>Қарастырылып</w:t>
            </w:r>
            <w:r w:rsidRPr="00974C18">
              <w:rPr>
                <w:rFonts w:ascii="Times New Roman" w:hAnsi="Times New Roman" w:cs="Times New Roman"/>
                <w:b/>
                <w:bCs/>
              </w:rPr>
              <w:t xml:space="preserve"> отырған </w:t>
            </w:r>
            <w:r w:rsidRPr="00974C18">
              <w:rPr>
                <w:rStyle w:val="ezkurwreuab5ozgtqnkl"/>
                <w:rFonts w:ascii="Times New Roman" w:hAnsi="Times New Roman" w:cs="Times New Roman"/>
                <w:b/>
                <w:bCs/>
              </w:rPr>
              <w:t>мәселелер</w:t>
            </w:r>
          </w:p>
        </w:tc>
        <w:tc>
          <w:tcPr>
            <w:tcW w:w="1620" w:type="dxa"/>
          </w:tcPr>
          <w:p w14:paraId="0BB59C5C" w14:textId="33B03029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74C18">
              <w:rPr>
                <w:rFonts w:ascii="Times New Roman" w:hAnsi="Times New Roman" w:cs="Times New Roman"/>
                <w:b/>
                <w:bCs/>
                <w:lang w:val="kk-KZ"/>
              </w:rPr>
              <w:t>Айы</w:t>
            </w:r>
          </w:p>
        </w:tc>
        <w:tc>
          <w:tcPr>
            <w:tcW w:w="2880" w:type="dxa"/>
          </w:tcPr>
          <w:p w14:paraId="0AD77E4B" w14:textId="28F8AF68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Жауапты орындаушылар</w:t>
            </w:r>
          </w:p>
        </w:tc>
      </w:tr>
      <w:tr w:rsidR="005A4488" w:rsidRPr="00974C18" w14:paraId="404F490A" w14:textId="77777777" w:rsidTr="00595554">
        <w:tc>
          <w:tcPr>
            <w:tcW w:w="648" w:type="dxa"/>
          </w:tcPr>
          <w:p w14:paraId="1CC4139E" w14:textId="77777777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40" w:type="dxa"/>
          </w:tcPr>
          <w:p w14:paraId="29314434" w14:textId="77777777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</w:tcPr>
          <w:p w14:paraId="62125462" w14:textId="77777777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80" w:type="dxa"/>
          </w:tcPr>
          <w:p w14:paraId="743C171A" w14:textId="77777777" w:rsidR="005A4488" w:rsidRPr="00974C18" w:rsidRDefault="005A4488" w:rsidP="00974C18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A4488" w:rsidRPr="005A4488" w14:paraId="20139F66" w14:textId="77777777" w:rsidTr="00595554">
        <w:tc>
          <w:tcPr>
            <w:tcW w:w="648" w:type="dxa"/>
          </w:tcPr>
          <w:p w14:paraId="3CB1E391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1.1</w:t>
            </w:r>
          </w:p>
          <w:p w14:paraId="0F7410D7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2B6AF71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57569C0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466D393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7CF8CA9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1.2</w:t>
            </w:r>
          </w:p>
          <w:p w14:paraId="50541C90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5D8B31A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55BD0C7" w14:textId="77777777" w:rsidR="005A4488" w:rsidRPr="00974C18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E651E16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5040" w:type="dxa"/>
          </w:tcPr>
          <w:p w14:paraId="70E1BBBE" w14:textId="77777777" w:rsid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Style w:val="ezkurwreuab5ozgtqnkl"/>
                <w:rFonts w:ascii="Times New Roman" w:hAnsi="Times New Roman" w:cs="Times New Roman"/>
              </w:rPr>
              <w:t>2024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жылғы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қабылдау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науқанының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қорытындылары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және</w:t>
            </w:r>
            <w:r w:rsidRPr="005A4488">
              <w:rPr>
                <w:rFonts w:ascii="Times New Roman" w:hAnsi="Times New Roman" w:cs="Times New Roman"/>
              </w:rPr>
              <w:t xml:space="preserve"> 2024-2025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оқу жылына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арналған</w:t>
            </w:r>
            <w:r w:rsidRPr="005A4488">
              <w:rPr>
                <w:rFonts w:ascii="Times New Roman" w:hAnsi="Times New Roman" w:cs="Times New Roman"/>
              </w:rPr>
              <w:t xml:space="preserve"> кәсіптік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бағдар</w:t>
            </w:r>
            <w:r w:rsidRPr="005A4488">
              <w:rPr>
                <w:rFonts w:ascii="Times New Roman" w:hAnsi="Times New Roman" w:cs="Times New Roman"/>
              </w:rPr>
              <w:t xml:space="preserve"> беру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жұмысының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міндеттері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туралы.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6B4DEE82" w14:textId="77777777" w:rsidR="005A4488" w:rsidRDefault="005A4488" w:rsidP="005A4488">
            <w:pPr>
              <w:pStyle w:val="ad"/>
            </w:pPr>
          </w:p>
          <w:p w14:paraId="220686D0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  <w:r w:rsidRPr="005A4488">
              <w:rPr>
                <w:rStyle w:val="ezkurwreuab5ozgtqnkl"/>
                <w:rFonts w:ascii="Times New Roman" w:hAnsi="Times New Roman" w:cs="Times New Roman"/>
              </w:rPr>
              <w:t>2024-2025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оқу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жылына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ПОҚ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педагогикалық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жүктемесін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бекіту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туралы.</w:t>
            </w:r>
          </w:p>
          <w:p w14:paraId="011C93AD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</w:p>
          <w:p w14:paraId="59F18026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</w:p>
          <w:p w14:paraId="38B6B0EC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 xml:space="preserve"> Әр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түрлі.</w:t>
            </w:r>
          </w:p>
          <w:p w14:paraId="66D1761F" w14:textId="2B09F988" w:rsidR="00DE760C" w:rsidRPr="005A4488" w:rsidRDefault="00DE760C" w:rsidP="005A448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7A79D260" w14:textId="0F80E738" w:rsidR="005A4488" w:rsidRPr="009C0BFA" w:rsidRDefault="00974C1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2024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қыркүйек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2E88B745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EB986C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435693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5D4275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30CB626A" w14:textId="126980BD" w:rsidR="005A4488" w:rsidRPr="005A4488" w:rsidRDefault="00974C18" w:rsidP="005A448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А.З. </w:t>
            </w:r>
            <w:r w:rsidR="005A4488" w:rsidRPr="005A4488">
              <w:rPr>
                <w:rFonts w:ascii="Times New Roman" w:hAnsi="Times New Roman" w:cs="Times New Roman"/>
              </w:rPr>
              <w:t>Исагулов,</w:t>
            </w:r>
          </w:p>
          <w:p w14:paraId="4A9C871C" w14:textId="4FD2E003" w:rsidR="005A4488" w:rsidRPr="00974C18" w:rsidRDefault="00974C18" w:rsidP="005A4488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аппарат басшысы</w:t>
            </w:r>
          </w:p>
          <w:p w14:paraId="71F829BE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58663F6E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44812F8C" w14:textId="77777777" w:rsidR="00DE760C" w:rsidRDefault="00DE760C" w:rsidP="005A4488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14:paraId="659C3DE5" w14:textId="4741DB27" w:rsidR="005A4488" w:rsidRPr="00974C18" w:rsidRDefault="00974C18" w:rsidP="005A4488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С.М. </w:t>
            </w:r>
            <w:r w:rsidR="005A4488" w:rsidRPr="005A4488">
              <w:rPr>
                <w:rFonts w:ascii="Times New Roman" w:hAnsi="Times New Roman" w:cs="Times New Roman"/>
              </w:rPr>
              <w:t>Ударцева</w:t>
            </w:r>
            <w:r>
              <w:rPr>
                <w:rFonts w:ascii="Times New Roman" w:hAnsi="Times New Roman" w:cs="Times New Roman"/>
                <w:lang w:val="kk-KZ"/>
              </w:rPr>
              <w:t>,</w:t>
            </w:r>
          </w:p>
          <w:p w14:paraId="35FF595A" w14:textId="24D52009" w:rsidR="005A4488" w:rsidRPr="005A4488" w:rsidRDefault="00974C18" w:rsidP="005A448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АМД </w:t>
            </w:r>
            <w:r w:rsidR="005A4488" w:rsidRPr="005A4488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</w:tr>
      <w:tr w:rsidR="005A4488" w:rsidRPr="005A4488" w14:paraId="3E2AF700" w14:textId="77777777" w:rsidTr="00595554">
        <w:tc>
          <w:tcPr>
            <w:tcW w:w="648" w:type="dxa"/>
          </w:tcPr>
          <w:p w14:paraId="2BD6CD6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2.1</w:t>
            </w:r>
          </w:p>
          <w:p w14:paraId="6A925E2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C32DC6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63F2EC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0F207F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0297F9B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2.2</w:t>
            </w:r>
          </w:p>
          <w:p w14:paraId="4311191A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1FCD25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2F7C811" w14:textId="77777777" w:rsidR="00A45876" w:rsidRPr="009C0BFA" w:rsidRDefault="00A45876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22341ED" w14:textId="77777777" w:rsidR="00A45876" w:rsidRPr="009C0BFA" w:rsidRDefault="00A45876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B1E098D" w14:textId="36C301A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2.3</w:t>
            </w:r>
          </w:p>
        </w:tc>
        <w:tc>
          <w:tcPr>
            <w:tcW w:w="5040" w:type="dxa"/>
          </w:tcPr>
          <w:p w14:paraId="22779949" w14:textId="77777777" w:rsid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Style w:val="ezkurwreuab5ozgtqnkl"/>
                <w:rFonts w:ascii="Times New Roman" w:hAnsi="Times New Roman" w:cs="Times New Roman"/>
              </w:rPr>
              <w:t>Ғылыми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бағыт</w:t>
            </w:r>
            <w:r w:rsidRPr="005A4488">
              <w:rPr>
                <w:rFonts w:ascii="Times New Roman" w:hAnsi="Times New Roman" w:cs="Times New Roman"/>
              </w:rPr>
              <w:t xml:space="preserve"> бойынша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қоғамды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дамытудың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2024-2029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жылдарға</w:t>
            </w:r>
            <w:r w:rsidRPr="005A4488">
              <w:rPr>
                <w:rFonts w:ascii="Times New Roman" w:hAnsi="Times New Roman" w:cs="Times New Roman"/>
              </w:rPr>
              <w:t xml:space="preserve"> арналған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бағдарламасының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көрсеткіштерін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орындау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жөніндегі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міндеттер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туралы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7B3B7940" w14:textId="77777777" w:rsid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3454BD9C" w14:textId="61404F9F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bCs/>
              </w:rPr>
            </w:pPr>
            <w:r w:rsidRPr="005A4488">
              <w:rPr>
                <w:rStyle w:val="ezkurwreuab5ozgtqnkl"/>
                <w:rFonts w:ascii="Times New Roman" w:hAnsi="Times New Roman" w:cs="Times New Roman"/>
              </w:rPr>
              <w:t>Университеттің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халықаралық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қызметі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туралы</w:t>
            </w:r>
          </w:p>
          <w:p w14:paraId="31FAD4AD" w14:textId="5FA9C7FF" w:rsidR="005A4488" w:rsidRDefault="005A4488" w:rsidP="005A448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  <w:p w14:paraId="0F6A6179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  <w:p w14:paraId="50213991" w14:textId="77777777" w:rsidR="00A45876" w:rsidRDefault="00A45876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1370E07F" w14:textId="77777777" w:rsidR="00A45876" w:rsidRDefault="00A45876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53E43BD2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 xml:space="preserve">Әр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түрлі.</w:t>
            </w:r>
          </w:p>
          <w:p w14:paraId="7EBDC3DD" w14:textId="133ADAB0" w:rsidR="00DE760C" w:rsidRPr="005A4488" w:rsidRDefault="00DE760C" w:rsidP="005A4488">
            <w:pPr>
              <w:pStyle w:val="ad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</w:tcPr>
          <w:p w14:paraId="31865D67" w14:textId="31F2F073" w:rsidR="00974C18" w:rsidRPr="009C0BFA" w:rsidRDefault="00974C1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2024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қазан айы</w:t>
            </w:r>
          </w:p>
          <w:p w14:paraId="0ABA1602" w14:textId="77777777" w:rsidR="00974C18" w:rsidRPr="009C0BFA" w:rsidRDefault="00974C1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C4FD15" w14:textId="117ADD3E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392E0E75" w14:textId="19788E83" w:rsidR="005A4488" w:rsidRPr="00DE760C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 w:rsidRPr="00DE760C">
              <w:rPr>
                <w:rFonts w:ascii="Times New Roman" w:hAnsi="Times New Roman" w:cs="Times New Roman"/>
                <w:lang w:val="kk-KZ"/>
              </w:rPr>
              <w:t xml:space="preserve">А.Д. </w:t>
            </w:r>
            <w:r w:rsidR="005A4488" w:rsidRPr="00DE760C">
              <w:rPr>
                <w:rFonts w:ascii="Times New Roman" w:hAnsi="Times New Roman" w:cs="Times New Roman"/>
              </w:rPr>
              <w:t>Мехтиев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 w:rsidR="005A4488" w:rsidRPr="00DE760C">
              <w:rPr>
                <w:rFonts w:ascii="Times New Roman" w:hAnsi="Times New Roman" w:cs="Times New Roman"/>
              </w:rPr>
              <w:t xml:space="preserve"> </w:t>
            </w:r>
          </w:p>
          <w:p w14:paraId="71483086" w14:textId="5BDB82F2" w:rsidR="005A4488" w:rsidRPr="00DE760C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 w:rsidRPr="00DE760C">
              <w:rPr>
                <w:rStyle w:val="ezkurwreuab5ozgtqnkl"/>
                <w:rFonts w:ascii="Times New Roman" w:hAnsi="Times New Roman" w:cs="Times New Roman"/>
              </w:rPr>
              <w:t>Басқарма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мүшесі</w:t>
            </w:r>
            <w:r w:rsidRPr="00DE760C">
              <w:rPr>
                <w:rFonts w:ascii="Times New Roman" w:hAnsi="Times New Roman" w:cs="Times New Roman"/>
              </w:rPr>
              <w:t xml:space="preserve"> –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ғылым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және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инновация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жөніндегі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проректор</w:t>
            </w:r>
          </w:p>
          <w:p w14:paraId="797A8926" w14:textId="77777777" w:rsidR="005A4488" w:rsidRPr="00DE760C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6CEC7C66" w14:textId="344865E4" w:rsidR="005A4488" w:rsidRPr="00DE760C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 w:rsidRPr="00DE760C">
              <w:rPr>
                <w:rFonts w:ascii="Times New Roman" w:hAnsi="Times New Roman" w:cs="Times New Roman"/>
                <w:lang w:val="kk-KZ"/>
              </w:rPr>
              <w:t xml:space="preserve">А.Т. </w:t>
            </w:r>
            <w:r w:rsidR="005A4488" w:rsidRPr="00DE760C">
              <w:rPr>
                <w:rFonts w:ascii="Times New Roman" w:hAnsi="Times New Roman" w:cs="Times New Roman"/>
              </w:rPr>
              <w:t>Шахатова,</w:t>
            </w:r>
          </w:p>
          <w:p w14:paraId="47A91F84" w14:textId="30DF4ABE" w:rsidR="005A4488" w:rsidRPr="00DE760C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 w:rsidRPr="00DE760C">
              <w:rPr>
                <w:rStyle w:val="ezkurwreuab5ozgtqnkl"/>
                <w:rFonts w:ascii="Times New Roman" w:hAnsi="Times New Roman" w:cs="Times New Roman"/>
              </w:rPr>
              <w:t>Халықаралық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ынтымақтастық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департаментінің</w:t>
            </w:r>
            <w:r w:rsidRPr="00DE760C">
              <w:rPr>
                <w:rFonts w:ascii="Times New Roman" w:hAnsi="Times New Roman" w:cs="Times New Roman"/>
              </w:rPr>
              <w:t xml:space="preserve"> </w:t>
            </w:r>
            <w:r w:rsidRPr="00DE760C">
              <w:rPr>
                <w:rStyle w:val="ezkurwreuab5ozgtqnkl"/>
                <w:rFonts w:ascii="Times New Roman" w:hAnsi="Times New Roman" w:cs="Times New Roman"/>
              </w:rPr>
              <w:t>директоры</w:t>
            </w:r>
          </w:p>
        </w:tc>
      </w:tr>
      <w:tr w:rsidR="005A4488" w:rsidRPr="005A4488" w14:paraId="0E7680D8" w14:textId="77777777" w:rsidTr="00595554">
        <w:tc>
          <w:tcPr>
            <w:tcW w:w="648" w:type="dxa"/>
          </w:tcPr>
          <w:p w14:paraId="115291F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 xml:space="preserve">3.1 </w:t>
            </w:r>
          </w:p>
          <w:p w14:paraId="27B792B2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8836CD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4F3341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8879CEE" w14:textId="77777777" w:rsidR="00A45876" w:rsidRPr="009C0BFA" w:rsidRDefault="00A45876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1225B34" w14:textId="4B7DEA05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 xml:space="preserve">3.2 </w:t>
            </w:r>
          </w:p>
          <w:p w14:paraId="0E11B5A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8739B3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6177ADA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0594820" w14:textId="77777777" w:rsidR="00A45876" w:rsidRPr="009C0BFA" w:rsidRDefault="00A45876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DD0FB87" w14:textId="45F7D954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3.3</w:t>
            </w:r>
          </w:p>
        </w:tc>
        <w:tc>
          <w:tcPr>
            <w:tcW w:w="5040" w:type="dxa"/>
          </w:tcPr>
          <w:p w14:paraId="25E5559C" w14:textId="13AF88EF" w:rsidR="005A4488" w:rsidRDefault="00A45876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«</w:t>
            </w:r>
            <w:r w:rsidR="005A4488" w:rsidRPr="005A4488">
              <w:rPr>
                <w:rFonts w:ascii="Times New Roman" w:hAnsi="Times New Roman" w:cs="Times New Roman"/>
                <w:shd w:val="clear" w:color="auto" w:fill="FFFFFF"/>
              </w:rPr>
              <w:t>Әбілқас Сағынов атындағы Қарағанды техникалық университеті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»</w:t>
            </w:r>
            <w:r w:rsidR="005A4488" w:rsidRPr="005A4488">
              <w:rPr>
                <w:rFonts w:ascii="Times New Roman" w:hAnsi="Times New Roman" w:cs="Times New Roman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е</w:t>
            </w:r>
            <w:r w:rsidR="005A4488" w:rsidRPr="005A4488">
              <w:rPr>
                <w:rFonts w:ascii="Times New Roman" w:hAnsi="Times New Roman" w:cs="Times New Roman"/>
                <w:shd w:val="clear" w:color="auto" w:fill="FFFFFF"/>
              </w:rPr>
              <w:t xml:space="preserve">АҚ жанындағы </w:t>
            </w:r>
            <w:r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</w:t>
            </w:r>
            <w:r w:rsidR="005A4488" w:rsidRPr="005A4488">
              <w:rPr>
                <w:rFonts w:ascii="Times New Roman" w:hAnsi="Times New Roman" w:cs="Times New Roman"/>
                <w:shd w:val="clear" w:color="auto" w:fill="FFFFFF"/>
              </w:rPr>
              <w:t>иссертациялық кеңестердің қызметі туралы.</w:t>
            </w:r>
          </w:p>
          <w:p w14:paraId="6C5C1017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A120FD2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7F230BF" w14:textId="51F5D670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5A4488">
              <w:rPr>
                <w:rFonts w:ascii="Times New Roman" w:hAnsi="Times New Roman" w:cs="Times New Roman"/>
                <w:shd w:val="clear" w:color="auto" w:fill="FFFFFF"/>
              </w:rPr>
              <w:t>Университетті цифрландыруды дамыту туралы</w:t>
            </w:r>
          </w:p>
          <w:p w14:paraId="5144EBC6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C15E358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33DD3ED" w14:textId="77777777" w:rsidR="00A45876" w:rsidRDefault="00A45876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4A327E47" w14:textId="77777777" w:rsidR="00A45876" w:rsidRDefault="00A45876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647C64FB" w14:textId="77777777" w:rsidR="005A4488" w:rsidRDefault="005A4488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 xml:space="preserve">Әр </w:t>
            </w:r>
            <w:r w:rsidRPr="005A4488">
              <w:rPr>
                <w:rStyle w:val="ezkurwreuab5ozgtqnkl"/>
                <w:rFonts w:ascii="Times New Roman" w:hAnsi="Times New Roman" w:cs="Times New Roman"/>
              </w:rPr>
              <w:t>түрлі.</w:t>
            </w:r>
          </w:p>
          <w:p w14:paraId="4EBF8DB2" w14:textId="379B864F" w:rsidR="00DE760C" w:rsidRPr="005A4488" w:rsidRDefault="00DE760C" w:rsidP="005A448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620" w:type="dxa"/>
          </w:tcPr>
          <w:p w14:paraId="0E3E5A29" w14:textId="683EC7A5" w:rsidR="00974C18" w:rsidRPr="009C0BFA" w:rsidRDefault="00974C1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2024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45876"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қараша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айы</w:t>
            </w:r>
          </w:p>
          <w:p w14:paraId="126F5A86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49FA97B8" w14:textId="799EE97C" w:rsidR="00103C92" w:rsidRPr="00103C92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А.Д. </w:t>
            </w:r>
            <w:r w:rsidRPr="00103C92">
              <w:rPr>
                <w:rFonts w:ascii="Times New Roman" w:hAnsi="Times New Roman" w:cs="Times New Roman"/>
              </w:rPr>
              <w:t>Мехтиев, Басқарма мүшесі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ғылым және инновациялар жөніндегі проректор</w:t>
            </w:r>
          </w:p>
          <w:p w14:paraId="2D9B43F0" w14:textId="77777777" w:rsidR="00103C92" w:rsidRPr="00103C92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</w:p>
          <w:p w14:paraId="3ADB69CC" w14:textId="28BE2B42" w:rsidR="005A4488" w:rsidRPr="005A4488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А.Ж. Ами</w:t>
            </w:r>
            <w:r w:rsidRPr="00103C92">
              <w:rPr>
                <w:rFonts w:ascii="Times New Roman" w:hAnsi="Times New Roman" w:cs="Times New Roman"/>
              </w:rPr>
              <w:t>ров, Ақпараттық технологиялар департаментінің директоры</w:t>
            </w:r>
          </w:p>
        </w:tc>
      </w:tr>
      <w:tr w:rsidR="005A4488" w:rsidRPr="005A4488" w14:paraId="01915951" w14:textId="77777777" w:rsidTr="00595554">
        <w:tc>
          <w:tcPr>
            <w:tcW w:w="648" w:type="dxa"/>
          </w:tcPr>
          <w:p w14:paraId="733987C0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4.1</w:t>
            </w:r>
          </w:p>
          <w:p w14:paraId="0119D42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6ED8CE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243497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F1D17E7" w14:textId="77777777" w:rsidR="002A1770" w:rsidRPr="009C0BFA" w:rsidRDefault="002A1770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A674855" w14:textId="5E0ACB10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4.2</w:t>
            </w:r>
          </w:p>
          <w:p w14:paraId="074EAB8A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0178B9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2543F5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50E815D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5040" w:type="dxa"/>
          </w:tcPr>
          <w:p w14:paraId="75341617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  <w:r w:rsidRPr="006A5D55">
              <w:rPr>
                <w:rFonts w:ascii="Times New Roman" w:hAnsi="Times New Roman" w:cs="Times New Roman"/>
              </w:rPr>
              <w:lastRenderedPageBreak/>
              <w:t>Университет инфрақұрылымының жай-күйі мен даму перспективалары туралы.</w:t>
            </w:r>
          </w:p>
          <w:p w14:paraId="6A407174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454D6E25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57E42E26" w14:textId="77777777" w:rsidR="002A1770" w:rsidRPr="006A5D55" w:rsidRDefault="002A1770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468756B6" w14:textId="7A2AD2C1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  <w:r w:rsidRPr="006A5D55">
              <w:rPr>
                <w:rFonts w:ascii="Times New Roman" w:hAnsi="Times New Roman" w:cs="Times New Roman"/>
              </w:rPr>
              <w:t>Білім алушылардың кәсіптік даярлығы туралы.</w:t>
            </w:r>
          </w:p>
          <w:p w14:paraId="511652B7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60702513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45D92CE1" w14:textId="77777777" w:rsidR="005A4488" w:rsidRPr="006A5D55" w:rsidRDefault="005A4488" w:rsidP="006A5D55">
            <w:pPr>
              <w:pStyle w:val="ad"/>
              <w:rPr>
                <w:rFonts w:ascii="Times New Roman" w:hAnsi="Times New Roman" w:cs="Times New Roman"/>
              </w:rPr>
            </w:pPr>
            <w:r w:rsidRPr="006A5D55">
              <w:rPr>
                <w:rFonts w:ascii="Times New Roman" w:hAnsi="Times New Roman" w:cs="Times New Roman"/>
              </w:rPr>
              <w:t>Әр түрлі.</w:t>
            </w:r>
          </w:p>
          <w:p w14:paraId="79A813EA" w14:textId="38FC65C6" w:rsidR="00DE760C" w:rsidRPr="006A5D55" w:rsidRDefault="00DE760C" w:rsidP="006A5D5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FFABDAC" w14:textId="77777777" w:rsidR="00A45876" w:rsidRPr="006A5D55" w:rsidRDefault="00A45876" w:rsidP="006A5D5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</w:rPr>
              <w:lastRenderedPageBreak/>
              <w:t>2024</w:t>
            </w:r>
            <w:r w:rsidRPr="006A5D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6A5D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</w:rPr>
              <w:t>қыркүйек айы</w:t>
            </w:r>
          </w:p>
          <w:p w14:paraId="649C321F" w14:textId="3F9270B6" w:rsidR="005A4488" w:rsidRPr="006A5D55" w:rsidRDefault="005A4488" w:rsidP="006A5D5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43EF1C05" w14:textId="008376BC" w:rsidR="00103C92" w:rsidRPr="006A5D55" w:rsidRDefault="00103C92" w:rsidP="006A5D55">
            <w:pPr>
              <w:pStyle w:val="ad"/>
              <w:rPr>
                <w:rFonts w:ascii="Times New Roman" w:hAnsi="Times New Roman" w:cs="Times New Roman"/>
              </w:rPr>
            </w:pPr>
            <w:r w:rsidRPr="006A5D55">
              <w:rPr>
                <w:rFonts w:ascii="Times New Roman" w:hAnsi="Times New Roman" w:cs="Times New Roman"/>
              </w:rPr>
              <w:t>Н.Г. Мусина, инфрақұрылымды дамыту жөніндегі директор.</w:t>
            </w:r>
          </w:p>
          <w:p w14:paraId="4712CD5F" w14:textId="77777777" w:rsidR="00103C92" w:rsidRPr="006A5D55" w:rsidRDefault="00103C92" w:rsidP="006A5D55">
            <w:pPr>
              <w:pStyle w:val="ad"/>
              <w:rPr>
                <w:rFonts w:ascii="Times New Roman" w:hAnsi="Times New Roman" w:cs="Times New Roman"/>
              </w:rPr>
            </w:pPr>
          </w:p>
          <w:p w14:paraId="2E39FC50" w14:textId="3CB4F94B" w:rsidR="005A4488" w:rsidRPr="006A5D55" w:rsidRDefault="00103C92" w:rsidP="006A5D55">
            <w:pPr>
              <w:pStyle w:val="ad"/>
              <w:rPr>
                <w:rFonts w:ascii="Times New Roman" w:hAnsi="Times New Roman" w:cs="Times New Roman"/>
              </w:rPr>
            </w:pPr>
            <w:r w:rsidRPr="006A5D55">
              <w:rPr>
                <w:rFonts w:ascii="Times New Roman" w:hAnsi="Times New Roman" w:cs="Times New Roman"/>
              </w:rPr>
              <w:t>Б.Р. Нусупбеков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 w:rsidRPr="006A5D55">
              <w:rPr>
                <w:rFonts w:ascii="Times New Roman" w:hAnsi="Times New Roman" w:cs="Times New Roman"/>
              </w:rPr>
              <w:t xml:space="preserve"> Басқарма мүшесі – </w:t>
            </w:r>
            <w:r w:rsidRPr="006A5D55">
              <w:rPr>
                <w:rFonts w:ascii="Times New Roman" w:hAnsi="Times New Roman" w:cs="Times New Roman"/>
              </w:rPr>
              <w:lastRenderedPageBreak/>
              <w:t>академиялық мәселелер жөніндегі проректор</w:t>
            </w:r>
          </w:p>
        </w:tc>
      </w:tr>
      <w:tr w:rsidR="005A4488" w:rsidRPr="005A4488" w14:paraId="2AF7D0B0" w14:textId="77777777" w:rsidTr="00595554">
        <w:tc>
          <w:tcPr>
            <w:tcW w:w="648" w:type="dxa"/>
          </w:tcPr>
          <w:p w14:paraId="401C1A2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lastRenderedPageBreak/>
              <w:t>5.1</w:t>
            </w:r>
          </w:p>
          <w:p w14:paraId="1123CD3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58593A0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07D1B4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A8BFE1C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5.2</w:t>
            </w:r>
          </w:p>
        </w:tc>
        <w:tc>
          <w:tcPr>
            <w:tcW w:w="5040" w:type="dxa"/>
          </w:tcPr>
          <w:p w14:paraId="7CD26690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 xml:space="preserve">Студенттер мен магистранттарды босаған мемлекеттік білім беру гранттарының бос орындарына ауыстыру туралы. </w:t>
            </w:r>
          </w:p>
          <w:p w14:paraId="2EB5A883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42826240" w14:textId="0A0E695C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>Әр түрлі</w:t>
            </w:r>
          </w:p>
        </w:tc>
        <w:tc>
          <w:tcPr>
            <w:tcW w:w="1620" w:type="dxa"/>
          </w:tcPr>
          <w:p w14:paraId="7B96A921" w14:textId="5EB4C2E7" w:rsidR="002A1770" w:rsidRPr="006A5D55" w:rsidRDefault="002A1770" w:rsidP="006A5D5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6A5D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6A5D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A5D55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қаңтар айы</w:t>
            </w:r>
          </w:p>
          <w:p w14:paraId="1DEC8D49" w14:textId="77777777" w:rsidR="005A4488" w:rsidRPr="006A5D55" w:rsidRDefault="005A4488" w:rsidP="006A5D55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50E820D8" w14:textId="0C8AA66A" w:rsidR="005A4488" w:rsidRPr="005A4488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Б.Р. Нусупбеков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Басқарма мүшесі – академиялық мәселелер жөніндегі проректор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7440E844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791B64D2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A4488" w:rsidRPr="005A4488" w14:paraId="1D70EBD6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848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6.1</w:t>
            </w:r>
          </w:p>
          <w:p w14:paraId="2BC92B8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F989F4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D246E11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99F703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4A1F44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6.2</w:t>
            </w:r>
          </w:p>
          <w:p w14:paraId="04254E71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63F0843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B2CC98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03D36E8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C0C316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6.3</w:t>
            </w:r>
          </w:p>
          <w:p w14:paraId="1AD0105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D4B6" w14:textId="57C54041" w:rsidR="005A4488" w:rsidRPr="005A4488" w:rsidRDefault="002A1770" w:rsidP="005A448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5A4488" w:rsidRPr="005A4488">
              <w:rPr>
                <w:rFonts w:ascii="Times New Roman" w:hAnsi="Times New Roman" w:cs="Times New Roman"/>
              </w:rPr>
              <w:t>Әбілқас Сағынов атындағы Қарағанды техникалық университеті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  <w:r w:rsidR="005A4488" w:rsidRPr="005A4488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="005A4488" w:rsidRPr="005A4488">
              <w:rPr>
                <w:rFonts w:ascii="Times New Roman" w:hAnsi="Times New Roman" w:cs="Times New Roman"/>
              </w:rPr>
              <w:t>АҚ-ның 2024-2029 жылдарға арналған даму бағдарламасын іске асыру туралы.</w:t>
            </w:r>
          </w:p>
          <w:p w14:paraId="61A23843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0C03C19C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>2024-2025 оқу жылының күзгі семестріндегі оқу қызметінің қорытындылары және университеттегі оқу процесінің сапасын одан әрі жетілдіру туралы.</w:t>
            </w:r>
          </w:p>
          <w:p w14:paraId="07273E57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4D0A01E5" w14:textId="1CA5FE78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  <w:r w:rsidRPr="005A4488">
              <w:rPr>
                <w:rFonts w:ascii="Times New Roman" w:hAnsi="Times New Roman" w:cs="Times New Roman"/>
              </w:rPr>
              <w:t>Әр түрлі.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1A7" w14:textId="15E4BDE2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қаңтар айы</w:t>
            </w:r>
          </w:p>
          <w:p w14:paraId="2D749A6C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54F8D3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9D74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30D74D13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4EB494F6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00C39104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699EEC4A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6A2AD48E" w14:textId="37F99C05" w:rsidR="005A4488" w:rsidRPr="005A4488" w:rsidRDefault="00103C92" w:rsidP="005A448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Б.Р. Нусупбеков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Басқарма мүшесі – академиялық мәселелер жөніндегі проректор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0829481F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32C07C65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A4488" w:rsidRPr="005A4488" w14:paraId="2DAA1096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C9D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7.1</w:t>
            </w:r>
          </w:p>
          <w:p w14:paraId="71003B8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0F8A899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E68C77A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D248163" w14:textId="77777777" w:rsidR="002A1770" w:rsidRPr="009C0BFA" w:rsidRDefault="002A1770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BAE4C42" w14:textId="65AB067B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7.2</w:t>
            </w:r>
          </w:p>
          <w:p w14:paraId="68B0733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440ECE8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9CD57A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5A84D3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4A68BD3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E4565B7" w14:textId="77777777" w:rsidR="00974C18" w:rsidRPr="009C0BFA" w:rsidRDefault="00974C1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44EDF83" w14:textId="644BE2B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7.3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25E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Университеттің 2023 жылғы ғылыми-зерттеу қызметінің қорытындылары және 2024 жылға арналған міндеттері туралы.</w:t>
            </w:r>
          </w:p>
          <w:p w14:paraId="3E2DFCC4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74D2844E" w14:textId="77777777" w:rsidR="002A1770" w:rsidRDefault="002A1770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06B46C2A" w14:textId="2C84919A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 xml:space="preserve">ҚР Президенті Қ.К. Тоқаевтың </w:t>
            </w:r>
            <w:r w:rsidR="002A1770">
              <w:rPr>
                <w:rFonts w:ascii="Times New Roman" w:hAnsi="Times New Roman" w:cs="Times New Roman"/>
                <w:lang w:val="kk-KZ"/>
              </w:rPr>
              <w:t>«Ә</w:t>
            </w:r>
            <w:r w:rsidRPr="00974C18">
              <w:rPr>
                <w:rFonts w:ascii="Times New Roman" w:hAnsi="Times New Roman" w:cs="Times New Roman"/>
              </w:rPr>
              <w:t xml:space="preserve">діл Қазақстан: </w:t>
            </w:r>
            <w:r w:rsidR="002A1770">
              <w:rPr>
                <w:rFonts w:ascii="Times New Roman" w:hAnsi="Times New Roman" w:cs="Times New Roman"/>
                <w:lang w:val="kk-KZ"/>
              </w:rPr>
              <w:t>з</w:t>
            </w:r>
            <w:r w:rsidRPr="00974C18">
              <w:rPr>
                <w:rFonts w:ascii="Times New Roman" w:hAnsi="Times New Roman" w:cs="Times New Roman"/>
              </w:rPr>
              <w:t>аң, тәртіп, экономикалық өсу, қоғамдық оптимизм</w:t>
            </w:r>
            <w:r w:rsidR="002A1770">
              <w:rPr>
                <w:rFonts w:ascii="Times New Roman" w:hAnsi="Times New Roman" w:cs="Times New Roman"/>
                <w:lang w:val="kk-KZ"/>
              </w:rPr>
              <w:t xml:space="preserve">» </w:t>
            </w:r>
            <w:r w:rsidRPr="00974C18">
              <w:rPr>
                <w:rFonts w:ascii="Times New Roman" w:hAnsi="Times New Roman" w:cs="Times New Roman"/>
              </w:rPr>
              <w:t>атты Қазақстан халқына Жолдауы аясында Инновациялық технологиялар колледжінде кадрлар даярлау туралы.</w:t>
            </w:r>
          </w:p>
          <w:p w14:paraId="52A63676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43589943" w14:textId="77777777" w:rsidR="005A448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Әр түрлі.</w:t>
            </w:r>
          </w:p>
          <w:p w14:paraId="3671B267" w14:textId="1C174256" w:rsidR="00DE760C" w:rsidRPr="005A4488" w:rsidRDefault="00DE760C" w:rsidP="00974C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8905" w14:textId="779B3299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Fonts w:ascii="Times New Roman" w:hAnsi="Times New Roman" w:cs="Times New Roman"/>
                <w:b/>
                <w:bCs/>
                <w:lang w:val="kk-KZ"/>
              </w:rPr>
              <w:t>ақпан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3C44A9D8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F441" w14:textId="4E53BF34" w:rsidR="00103C92" w:rsidRPr="00103C92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А.Д. </w:t>
            </w:r>
            <w:r w:rsidRPr="00103C92">
              <w:rPr>
                <w:rFonts w:ascii="Times New Roman" w:hAnsi="Times New Roman" w:cs="Times New Roman"/>
              </w:rPr>
              <w:t>Мехтиев, Басқарма мүшес</w:t>
            </w:r>
            <w:r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103C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ғылым және инновациялар жөніндегі проректор</w:t>
            </w:r>
          </w:p>
          <w:p w14:paraId="3EA14318" w14:textId="77777777" w:rsidR="00103C92" w:rsidRPr="00103C92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</w:p>
          <w:p w14:paraId="58A7851A" w14:textId="4E48CAAB" w:rsidR="005A4488" w:rsidRPr="005A4488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Н.А. </w:t>
            </w:r>
            <w:r w:rsidRPr="00103C92">
              <w:rPr>
                <w:rFonts w:ascii="Times New Roman" w:hAnsi="Times New Roman" w:cs="Times New Roman"/>
              </w:rPr>
              <w:t>Сма</w:t>
            </w:r>
            <w:r>
              <w:rPr>
                <w:rFonts w:ascii="Times New Roman" w:hAnsi="Times New Roman" w:cs="Times New Roman"/>
                <w:lang w:val="kk-KZ"/>
              </w:rPr>
              <w:t>гулова</w:t>
            </w:r>
            <w:r w:rsidRPr="00103C9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kk-KZ"/>
              </w:rPr>
              <w:t xml:space="preserve">ИТК </w:t>
            </w:r>
            <w:r w:rsidRPr="00103C92">
              <w:rPr>
                <w:rFonts w:ascii="Times New Roman" w:hAnsi="Times New Roman" w:cs="Times New Roman"/>
              </w:rPr>
              <w:t>директоры</w:t>
            </w:r>
          </w:p>
        </w:tc>
      </w:tr>
      <w:tr w:rsidR="005A4488" w:rsidRPr="005A4488" w14:paraId="5876CBA7" w14:textId="77777777" w:rsidTr="00595554">
        <w:tc>
          <w:tcPr>
            <w:tcW w:w="648" w:type="dxa"/>
          </w:tcPr>
          <w:p w14:paraId="704B11AC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8.1</w:t>
            </w:r>
          </w:p>
          <w:p w14:paraId="0AF1E2C2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C94D5E9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4DF36A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2401A1B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8.2</w:t>
            </w:r>
          </w:p>
          <w:p w14:paraId="6036404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C4C755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C3DDE53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C86E29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8.3</w:t>
            </w:r>
          </w:p>
        </w:tc>
        <w:tc>
          <w:tcPr>
            <w:tcW w:w="5040" w:type="dxa"/>
          </w:tcPr>
          <w:p w14:paraId="3F267ACB" w14:textId="4009BE56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974C18">
              <w:rPr>
                <w:rFonts w:ascii="Times New Roman" w:hAnsi="Times New Roman" w:cs="Times New Roman"/>
                <w:shd w:val="clear" w:color="auto" w:fill="FFFFFF"/>
              </w:rPr>
              <w:t xml:space="preserve">Жоғары оқу орнынан кейінгі білім берудің </w:t>
            </w:r>
            <w:r w:rsidR="002A1770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қазіргі жағдайы және</w:t>
            </w:r>
            <w:r w:rsidRPr="00974C18">
              <w:rPr>
                <w:rFonts w:ascii="Times New Roman" w:hAnsi="Times New Roman" w:cs="Times New Roman"/>
                <w:shd w:val="clear" w:color="auto" w:fill="FFFFFF"/>
              </w:rPr>
              <w:t xml:space="preserve"> даму перспективалары туралы.</w:t>
            </w:r>
          </w:p>
          <w:p w14:paraId="4241848E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654B3F6B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974C18">
              <w:rPr>
                <w:rFonts w:ascii="Times New Roman" w:hAnsi="Times New Roman" w:cs="Times New Roman"/>
                <w:shd w:val="clear" w:color="auto" w:fill="FFFFFF"/>
              </w:rPr>
              <w:t>Маркетинг және PR департаментінің қызметі туралы.</w:t>
            </w:r>
          </w:p>
          <w:p w14:paraId="12CCCE08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5608BA6F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D71A6C2" w14:textId="77777777" w:rsidR="005A4488" w:rsidRDefault="00974C18" w:rsidP="00974C18">
            <w:pPr>
              <w:pStyle w:val="ad"/>
              <w:rPr>
                <w:rFonts w:ascii="Times New Roman" w:hAnsi="Times New Roman" w:cs="Times New Roman"/>
                <w:shd w:val="clear" w:color="auto" w:fill="FFFFFF"/>
              </w:rPr>
            </w:pPr>
            <w:r w:rsidRPr="00974C18">
              <w:rPr>
                <w:rFonts w:ascii="Times New Roman" w:hAnsi="Times New Roman" w:cs="Times New Roman"/>
                <w:shd w:val="clear" w:color="auto" w:fill="FFFFFF"/>
              </w:rPr>
              <w:t>Әр түрлі.</w:t>
            </w:r>
          </w:p>
          <w:p w14:paraId="561E35E0" w14:textId="364D458B" w:rsidR="00DE760C" w:rsidRPr="005A4488" w:rsidRDefault="00DE760C" w:rsidP="00974C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47B5F9B7" w14:textId="7104337E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наурыз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айы</w:t>
            </w:r>
          </w:p>
          <w:p w14:paraId="64536F49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E1242D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</w:tcPr>
          <w:p w14:paraId="1BCE56FC" w14:textId="77777777" w:rsidR="00103C92" w:rsidRPr="00103C92" w:rsidRDefault="00103C92" w:rsidP="00103C92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А.Д. </w:t>
            </w:r>
            <w:r w:rsidRPr="00103C92">
              <w:rPr>
                <w:rFonts w:ascii="Times New Roman" w:hAnsi="Times New Roman" w:cs="Times New Roman"/>
              </w:rPr>
              <w:t>Мехтиев, Басқарма мүшес</w:t>
            </w:r>
            <w:r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103C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ғылым және инновациялар жөніндегі проректор</w:t>
            </w:r>
          </w:p>
          <w:p w14:paraId="4CE04347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5281CBDD" w14:textId="01CF9540" w:rsidR="005A4488" w:rsidRPr="005A4488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Fonts w:ascii="Times New Roman" w:hAnsi="Times New Roman" w:cs="Times New Roman"/>
              </w:rPr>
              <w:t>Маркетинг және PR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05BC">
              <w:rPr>
                <w:rFonts w:ascii="Times New Roman" w:hAnsi="Times New Roman" w:cs="Times New Roman"/>
              </w:rPr>
              <w:t>департаментінің директоры</w:t>
            </w:r>
          </w:p>
        </w:tc>
      </w:tr>
      <w:tr w:rsidR="005A4488" w:rsidRPr="005A4488" w14:paraId="4FAC503D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4DC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9.1</w:t>
            </w:r>
          </w:p>
          <w:p w14:paraId="387A4B0B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69DA6C8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91432E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6F29A00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40A94B2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9.2</w:t>
            </w:r>
          </w:p>
          <w:p w14:paraId="44F727F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8C4E42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4719991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51D0AA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9.3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E64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lastRenderedPageBreak/>
              <w:t>Маркетинг және PR департаментінің 2025-2026 оқу жылына контингент қалыптастыру жөніндегі жұмысы туралы</w:t>
            </w:r>
          </w:p>
          <w:p w14:paraId="6A8E45DE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6F1B32EE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017DDA23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Студенттердің рейтингін есептеу үшін әлеуметтік GPA енгізу туралы.</w:t>
            </w:r>
          </w:p>
          <w:p w14:paraId="542625FD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568C3A5E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7ECA69E4" w14:textId="77777777" w:rsidR="005A448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Әр түрлі.</w:t>
            </w:r>
          </w:p>
          <w:p w14:paraId="3DEA04EA" w14:textId="7E00C675" w:rsidR="00DE760C" w:rsidRPr="005A4488" w:rsidRDefault="00DE760C" w:rsidP="00974C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C31" w14:textId="01F6B82C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lastRenderedPageBreak/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0BFA" w:rsidRPr="009C0BFA">
              <w:rPr>
                <w:rFonts w:ascii="Times New Roman" w:hAnsi="Times New Roman" w:cs="Times New Roman"/>
                <w:b/>
                <w:bCs/>
                <w:lang w:val="kk-KZ"/>
              </w:rPr>
              <w:t>сәуір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756080C9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DA5" w14:textId="6E71F80F" w:rsidR="005A4488" w:rsidRPr="005A4488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Fonts w:ascii="Times New Roman" w:hAnsi="Times New Roman" w:cs="Times New Roman"/>
              </w:rPr>
              <w:t>Маркетинг және PR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F05BC">
              <w:rPr>
                <w:rFonts w:ascii="Times New Roman" w:hAnsi="Times New Roman" w:cs="Times New Roman"/>
              </w:rPr>
              <w:t>департаментінің директоры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20034FF8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3A1FAC72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743FE907" w14:textId="51606C38" w:rsidR="005A4488" w:rsidRPr="006F05BC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Fonts w:ascii="Times New Roman" w:hAnsi="Times New Roman" w:cs="Times New Roman"/>
                <w:lang w:val="kk-KZ"/>
              </w:rPr>
              <w:t>А.К. Калыков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 w:rsidRPr="006F05BC">
              <w:rPr>
                <w:rFonts w:ascii="Times New Roman" w:hAnsi="Times New Roman" w:cs="Times New Roman"/>
              </w:rPr>
              <w:t xml:space="preserve"> Басқарма мүшесі – әлеуметтік-</w:t>
            </w:r>
            <w:r w:rsidRPr="006F05BC">
              <w:rPr>
                <w:rFonts w:ascii="Times New Roman" w:hAnsi="Times New Roman" w:cs="Times New Roman"/>
              </w:rPr>
              <w:lastRenderedPageBreak/>
              <w:t>тәрбие жұмысы жөніндегі проре</w:t>
            </w:r>
            <w:r w:rsidRPr="006F05BC">
              <w:rPr>
                <w:rFonts w:ascii="Times New Roman" w:hAnsi="Times New Roman" w:cs="Times New Roman"/>
                <w:lang w:val="kk-KZ"/>
              </w:rPr>
              <w:t>ктор</w:t>
            </w:r>
            <w:r w:rsidRPr="006F05BC">
              <w:rPr>
                <w:rFonts w:ascii="Times New Roman" w:hAnsi="Times New Roman" w:cs="Times New Roman"/>
              </w:rPr>
              <w:t xml:space="preserve"> </w:t>
            </w:r>
          </w:p>
          <w:p w14:paraId="52DBA741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A4488" w:rsidRPr="005A4488" w14:paraId="65EB1F40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160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lastRenderedPageBreak/>
              <w:t>10.1</w:t>
            </w:r>
          </w:p>
          <w:p w14:paraId="2C4C79D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CEACD2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392C2BE" w14:textId="77777777" w:rsidR="002A1770" w:rsidRPr="009C0BFA" w:rsidRDefault="002A1770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6CE074C" w14:textId="77FB0243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10.2</w:t>
            </w:r>
          </w:p>
          <w:p w14:paraId="48FAC12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6D1E1F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CD7B6C6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0A8B9A2E" w14:textId="53080D51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10.3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74C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Университет факультеттері мен кафедраларының жаңа 2025-2026 оқу жылына дайындығы туралы</w:t>
            </w:r>
          </w:p>
          <w:p w14:paraId="06E5023D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6DED964C" w14:textId="3F281549" w:rsidR="005A448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 xml:space="preserve">Академиялық кеңес пен </w:t>
            </w:r>
            <w:r w:rsidR="002A1770">
              <w:rPr>
                <w:rFonts w:ascii="Times New Roman" w:hAnsi="Times New Roman" w:cs="Times New Roman"/>
                <w:lang w:val="kk-KZ"/>
              </w:rPr>
              <w:t>Ғ</w:t>
            </w:r>
            <w:r w:rsidRPr="00974C18">
              <w:rPr>
                <w:rFonts w:ascii="Times New Roman" w:hAnsi="Times New Roman" w:cs="Times New Roman"/>
              </w:rPr>
              <w:t>ылыми-техникалық кеңестің 2024-2025 оқу жылындағы қызметі туралы</w:t>
            </w:r>
          </w:p>
          <w:p w14:paraId="7FC566DC" w14:textId="77777777" w:rsidR="002A1770" w:rsidRPr="005A4488" w:rsidRDefault="002A1770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474D5D4A" w14:textId="77777777" w:rsidR="005A4488" w:rsidRDefault="00974C18" w:rsidP="005A448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Әр түрлі.</w:t>
            </w:r>
          </w:p>
          <w:p w14:paraId="2F7F02DD" w14:textId="2F00A882" w:rsidR="00DE760C" w:rsidRPr="005A4488" w:rsidRDefault="00DE760C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DC3" w14:textId="5333D1CD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0BFA" w:rsidRPr="009C0BFA">
              <w:rPr>
                <w:rFonts w:ascii="Times New Roman" w:hAnsi="Times New Roman" w:cs="Times New Roman"/>
                <w:b/>
                <w:bCs/>
                <w:lang w:val="kk-KZ"/>
              </w:rPr>
              <w:t>мамыр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1073A76C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EAA397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1AE" w14:textId="77777777" w:rsidR="006F05BC" w:rsidRPr="006F05BC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Style w:val="ezkurwreuab5ozgtqnkl"/>
                <w:rFonts w:ascii="Times New Roman" w:hAnsi="Times New Roman" w:cs="Times New Roman"/>
              </w:rPr>
              <w:t>Комиссия</w:t>
            </w:r>
            <w:r w:rsidRPr="006F05BC">
              <w:rPr>
                <w:rFonts w:ascii="Times New Roman" w:hAnsi="Times New Roman" w:cs="Times New Roman"/>
              </w:rPr>
              <w:t xml:space="preserve"> </w:t>
            </w:r>
          </w:p>
          <w:p w14:paraId="103BEA42" w14:textId="77777777" w:rsidR="006F05BC" w:rsidRPr="006F05BC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5DE8A48B" w14:textId="77777777" w:rsidR="006F05BC" w:rsidRPr="006F05BC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7162D7BB" w14:textId="77777777" w:rsidR="002A1770" w:rsidRDefault="002A1770" w:rsidP="005A4488">
            <w:pPr>
              <w:pStyle w:val="ad"/>
              <w:rPr>
                <w:rStyle w:val="ezkurwreuab5ozgtqnkl"/>
                <w:rFonts w:ascii="Times New Roman" w:hAnsi="Times New Roman" w:cs="Times New Roman"/>
              </w:rPr>
            </w:pPr>
          </w:p>
          <w:p w14:paraId="5F0BE207" w14:textId="7FF1915F" w:rsidR="005A4488" w:rsidRPr="005A4488" w:rsidRDefault="006F05BC" w:rsidP="005A4488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Style w:val="ezkurwreuab5ozgtqnkl"/>
                <w:rFonts w:ascii="Times New Roman" w:hAnsi="Times New Roman" w:cs="Times New Roman"/>
              </w:rPr>
              <w:t>Кеңес</w:t>
            </w:r>
            <w:r w:rsidRPr="006F05BC">
              <w:rPr>
                <w:rFonts w:ascii="Times New Roman" w:hAnsi="Times New Roman" w:cs="Times New Roman"/>
              </w:rPr>
              <w:t xml:space="preserve"> </w:t>
            </w:r>
            <w:r w:rsidRPr="006F05BC">
              <w:rPr>
                <w:rStyle w:val="ezkurwreuab5ozgtqnkl"/>
                <w:rFonts w:ascii="Times New Roman" w:hAnsi="Times New Roman" w:cs="Times New Roman"/>
              </w:rPr>
              <w:t>төрағалары</w:t>
            </w:r>
          </w:p>
        </w:tc>
      </w:tr>
      <w:tr w:rsidR="005A4488" w:rsidRPr="005A4488" w14:paraId="20378DA7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BF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11.1</w:t>
            </w:r>
          </w:p>
          <w:p w14:paraId="07109EC7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23A7E10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A71A8BB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562F52F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7064F199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11.2</w:t>
            </w:r>
          </w:p>
          <w:p w14:paraId="6B957F9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614C3A7D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46CB2A3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190E0044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11.3</w:t>
            </w:r>
          </w:p>
          <w:p w14:paraId="492CFD81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C38B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2024-2025 оқу жылының көктемгі семестріндегі оқу қызметінің қорытындылары және университеттегі оқу процесінің сапасын одан әрі жетілдіру туралы</w:t>
            </w:r>
          </w:p>
          <w:p w14:paraId="56FC7573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2E32A155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2024-2025 оқу жылындағы тәрбие жұмысының қорытындылары және 2025-2026 оқу жылына арналған міндеттер туралы.</w:t>
            </w:r>
          </w:p>
          <w:p w14:paraId="67640A93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6FC5520A" w14:textId="03F69B4C" w:rsidR="005A4488" w:rsidRPr="005A448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Әр түрлі.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0E4" w14:textId="1EA1D33A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0BFA" w:rsidRPr="009C0BFA">
              <w:rPr>
                <w:rFonts w:ascii="Times New Roman" w:hAnsi="Times New Roman" w:cs="Times New Roman"/>
                <w:b/>
                <w:bCs/>
                <w:lang w:val="kk-KZ"/>
              </w:rPr>
              <w:t>маусым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1DD6BF11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DBD" w14:textId="308200FD" w:rsidR="006F05BC" w:rsidRPr="005A4488" w:rsidRDefault="006F05BC" w:rsidP="006F05B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Б.Р. Нусупбеков</w:t>
            </w:r>
            <w:r w:rsidR="00D510CE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103C92">
              <w:rPr>
                <w:rFonts w:ascii="Times New Roman" w:hAnsi="Times New Roman" w:cs="Times New Roman"/>
              </w:rPr>
              <w:t>Басқарма мүшесі – академиялық мәселелер жөніндегі проректор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69F9AB2A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  <w:p w14:paraId="31A73696" w14:textId="62719F37" w:rsidR="006F05BC" w:rsidRPr="006F05BC" w:rsidRDefault="006F05BC" w:rsidP="006F05BC">
            <w:pPr>
              <w:pStyle w:val="ad"/>
              <w:rPr>
                <w:rFonts w:ascii="Times New Roman" w:hAnsi="Times New Roman" w:cs="Times New Roman"/>
              </w:rPr>
            </w:pPr>
            <w:r w:rsidRPr="006F05BC">
              <w:rPr>
                <w:rFonts w:ascii="Times New Roman" w:hAnsi="Times New Roman" w:cs="Times New Roman"/>
                <w:lang w:val="kk-KZ"/>
              </w:rPr>
              <w:t>А.К. Калыков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 w:rsidRPr="006F05BC">
              <w:rPr>
                <w:rFonts w:ascii="Times New Roman" w:hAnsi="Times New Roman" w:cs="Times New Roman"/>
              </w:rPr>
              <w:t xml:space="preserve"> Басқарма мүшесі – әлеуметтік-тәрбие жұмысы жөніндегі проре</w:t>
            </w:r>
            <w:r w:rsidRPr="006F05BC">
              <w:rPr>
                <w:rFonts w:ascii="Times New Roman" w:hAnsi="Times New Roman" w:cs="Times New Roman"/>
                <w:lang w:val="kk-KZ"/>
              </w:rPr>
              <w:t>ктор</w:t>
            </w:r>
            <w:r w:rsidRPr="006F05BC">
              <w:rPr>
                <w:rFonts w:ascii="Times New Roman" w:hAnsi="Times New Roman" w:cs="Times New Roman"/>
              </w:rPr>
              <w:t xml:space="preserve"> </w:t>
            </w:r>
          </w:p>
          <w:p w14:paraId="28BAC580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5A4488" w:rsidRPr="005A4488" w14:paraId="2DD20301" w14:textId="77777777" w:rsidTr="0059555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047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12.1</w:t>
            </w:r>
          </w:p>
          <w:p w14:paraId="15B1A63E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5B4352AB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40C7422A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  <w:p w14:paraId="3742092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  <w:r w:rsidRPr="009C0BFA">
              <w:rPr>
                <w:rFonts w:ascii="Times New Roman" w:hAnsi="Times New Roman" w:cs="Times New Roman"/>
                <w:b/>
                <w:bCs/>
              </w:rPr>
              <w:t>12.2</w:t>
            </w:r>
          </w:p>
          <w:p w14:paraId="7B6599A5" w14:textId="77777777" w:rsidR="005A4488" w:rsidRPr="009C0BFA" w:rsidRDefault="005A4488" w:rsidP="005A4488">
            <w:pPr>
              <w:pStyle w:val="ad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C0C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 xml:space="preserve">Студенттер мен магистранттарды босаған мемлекеттік білім беру гранттарының бос орындарына ауыстыру туралы. </w:t>
            </w:r>
          </w:p>
          <w:p w14:paraId="3A3441FB" w14:textId="77777777" w:rsidR="00974C18" w:rsidRPr="00974C1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</w:p>
          <w:p w14:paraId="095C41FF" w14:textId="01D407D0" w:rsidR="005A4488" w:rsidRPr="005A4488" w:rsidRDefault="00974C18" w:rsidP="00974C18">
            <w:pPr>
              <w:pStyle w:val="ad"/>
              <w:rPr>
                <w:rFonts w:ascii="Times New Roman" w:hAnsi="Times New Roman" w:cs="Times New Roman"/>
              </w:rPr>
            </w:pPr>
            <w:r w:rsidRPr="00974C18">
              <w:rPr>
                <w:rFonts w:ascii="Times New Roman" w:hAnsi="Times New Roman" w:cs="Times New Roman"/>
              </w:rPr>
              <w:t>Әр түрлі.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E681" w14:textId="3122C4F5" w:rsidR="002A1770" w:rsidRPr="009C0BFA" w:rsidRDefault="002A1770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202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>5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</w:rPr>
              <w:t>жылғы</w:t>
            </w:r>
            <w:r w:rsidRPr="009C0B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C0BFA" w:rsidRPr="009C0BFA">
              <w:rPr>
                <w:rFonts w:ascii="Times New Roman" w:hAnsi="Times New Roman" w:cs="Times New Roman"/>
                <w:b/>
                <w:bCs/>
                <w:lang w:val="kk-KZ"/>
              </w:rPr>
              <w:t>тамыз</w:t>
            </w:r>
            <w:r w:rsidRPr="009C0BFA">
              <w:rPr>
                <w:rStyle w:val="ezkurwreuab5ozgtqnkl"/>
                <w:rFonts w:ascii="Times New Roman" w:hAnsi="Times New Roman" w:cs="Times New Roman"/>
                <w:b/>
                <w:bCs/>
                <w:lang w:val="kk-KZ"/>
              </w:rPr>
              <w:t xml:space="preserve"> айы</w:t>
            </w:r>
          </w:p>
          <w:p w14:paraId="6D3B6875" w14:textId="77777777" w:rsidR="005A4488" w:rsidRPr="009C0BFA" w:rsidRDefault="005A4488" w:rsidP="009C0BFA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35B" w14:textId="1B8733B0" w:rsidR="006F05BC" w:rsidRPr="005A4488" w:rsidRDefault="006F05BC" w:rsidP="006F05BC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Б.Р. Нусупбеков</w:t>
            </w:r>
            <w:r w:rsidR="00D510C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03C92">
              <w:rPr>
                <w:rFonts w:ascii="Times New Roman" w:hAnsi="Times New Roman" w:cs="Times New Roman"/>
              </w:rPr>
              <w:t>Басқарма мүшесі – академиялық мәселелер жөніндегі проректор</w:t>
            </w:r>
            <w:r w:rsidRPr="005A4488">
              <w:rPr>
                <w:rFonts w:ascii="Times New Roman" w:hAnsi="Times New Roman" w:cs="Times New Roman"/>
              </w:rPr>
              <w:t xml:space="preserve"> </w:t>
            </w:r>
          </w:p>
          <w:p w14:paraId="0C4AD4CA" w14:textId="77777777" w:rsidR="005A4488" w:rsidRPr="005A4488" w:rsidRDefault="005A4488" w:rsidP="005A448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CCA0AFD" w14:textId="77777777" w:rsidR="005A4488" w:rsidRPr="005A4488" w:rsidRDefault="005A4488" w:rsidP="005A4488">
      <w:pPr>
        <w:pStyle w:val="ad"/>
        <w:rPr>
          <w:rFonts w:ascii="Times New Roman" w:hAnsi="Times New Roman" w:cs="Times New Roman"/>
        </w:rPr>
      </w:pPr>
    </w:p>
    <w:p w14:paraId="1E146CA5" w14:textId="77777777" w:rsidR="005A4488" w:rsidRPr="005A4488" w:rsidRDefault="005A4488" w:rsidP="005A4488">
      <w:pPr>
        <w:pStyle w:val="ad"/>
        <w:rPr>
          <w:rFonts w:ascii="Times New Roman" w:hAnsi="Times New Roman" w:cs="Times New Roman"/>
        </w:rPr>
      </w:pPr>
    </w:p>
    <w:p w14:paraId="1098BC9A" w14:textId="77777777" w:rsidR="005A4488" w:rsidRPr="005A4488" w:rsidRDefault="005A4488" w:rsidP="005A4488">
      <w:pPr>
        <w:pStyle w:val="ad"/>
        <w:rPr>
          <w:rFonts w:ascii="Times New Roman" w:hAnsi="Times New Roman" w:cs="Times New Roman"/>
        </w:rPr>
      </w:pPr>
    </w:p>
    <w:sectPr w:rsidR="005A4488" w:rsidRPr="005A4488" w:rsidSect="00BD4077">
      <w:footerReference w:type="even" r:id="rId7"/>
      <w:footerReference w:type="default" r:id="rId8"/>
      <w:pgSz w:w="11906" w:h="16838"/>
      <w:pgMar w:top="89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5ADB" w14:textId="77777777" w:rsidR="009F5948" w:rsidRDefault="009F5948">
      <w:pPr>
        <w:spacing w:after="0" w:line="240" w:lineRule="auto"/>
      </w:pPr>
      <w:r>
        <w:separator/>
      </w:r>
    </w:p>
  </w:endnote>
  <w:endnote w:type="continuationSeparator" w:id="0">
    <w:p w14:paraId="3BA4E3C9" w14:textId="77777777" w:rsidR="009F5948" w:rsidRDefault="009F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5699" w14:textId="77777777" w:rsidR="00E55A2E" w:rsidRDefault="001E6733" w:rsidP="00604532">
    <w:pPr>
      <w:pStyle w:val="af0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14:paraId="24D80A85" w14:textId="77777777" w:rsidR="00E55A2E" w:rsidRDefault="009F594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B3D" w14:textId="77777777" w:rsidR="00E55A2E" w:rsidRDefault="001E6733" w:rsidP="00604532">
    <w:pPr>
      <w:pStyle w:val="af0"/>
      <w:framePr w:wrap="around" w:vAnchor="text" w:hAnchor="margin" w:xAlign="center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>
      <w:rPr>
        <w:rStyle w:val="af"/>
        <w:rFonts w:eastAsiaTheme="majorEastAsia"/>
        <w:noProof/>
      </w:rPr>
      <w:t>2</w:t>
    </w:r>
    <w:r>
      <w:rPr>
        <w:rStyle w:val="af"/>
        <w:rFonts w:eastAsiaTheme="majorEastAsia"/>
      </w:rPr>
      <w:fldChar w:fldCharType="end"/>
    </w:r>
  </w:p>
  <w:p w14:paraId="3AEB0480" w14:textId="77777777" w:rsidR="00E55A2E" w:rsidRDefault="009F594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A486" w14:textId="77777777" w:rsidR="009F5948" w:rsidRDefault="009F5948">
      <w:pPr>
        <w:spacing w:after="0" w:line="240" w:lineRule="auto"/>
      </w:pPr>
      <w:r>
        <w:separator/>
      </w:r>
    </w:p>
  </w:footnote>
  <w:footnote w:type="continuationSeparator" w:id="0">
    <w:p w14:paraId="7157016F" w14:textId="77777777" w:rsidR="009F5948" w:rsidRDefault="009F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422FD"/>
    <w:multiLevelType w:val="hybridMultilevel"/>
    <w:tmpl w:val="3AC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9"/>
    <w:rsid w:val="0003029D"/>
    <w:rsid w:val="00103C92"/>
    <w:rsid w:val="0016140E"/>
    <w:rsid w:val="001E6733"/>
    <w:rsid w:val="002500AA"/>
    <w:rsid w:val="002730AC"/>
    <w:rsid w:val="002A1770"/>
    <w:rsid w:val="002C48BB"/>
    <w:rsid w:val="00311049"/>
    <w:rsid w:val="00473E82"/>
    <w:rsid w:val="005A4488"/>
    <w:rsid w:val="005E6A3F"/>
    <w:rsid w:val="00606FEA"/>
    <w:rsid w:val="00643297"/>
    <w:rsid w:val="006A5D55"/>
    <w:rsid w:val="006E7C4B"/>
    <w:rsid w:val="006F05BC"/>
    <w:rsid w:val="00751269"/>
    <w:rsid w:val="00782CD2"/>
    <w:rsid w:val="00822579"/>
    <w:rsid w:val="0088401E"/>
    <w:rsid w:val="0095340B"/>
    <w:rsid w:val="00974C18"/>
    <w:rsid w:val="009C0BFA"/>
    <w:rsid w:val="009C32B1"/>
    <w:rsid w:val="009F5948"/>
    <w:rsid w:val="00A112A4"/>
    <w:rsid w:val="00A17BB2"/>
    <w:rsid w:val="00A45876"/>
    <w:rsid w:val="00AB2814"/>
    <w:rsid w:val="00AF5603"/>
    <w:rsid w:val="00B5535B"/>
    <w:rsid w:val="00D510CE"/>
    <w:rsid w:val="00DE760C"/>
    <w:rsid w:val="00F80388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B603"/>
  <w15:chartTrackingRefBased/>
  <w15:docId w15:val="{DCAA9804-5F02-D644-BA23-C43BF2FB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10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0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0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0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0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0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0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0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10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1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10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10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10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10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10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10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10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0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1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1049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31104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11049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11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11049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11049"/>
    <w:rPr>
      <w:b/>
      <w:bCs/>
      <w:smallCaps/>
      <w:color w:val="0F4761" w:themeColor="accent1" w:themeShade="BF"/>
      <w:spacing w:val="5"/>
    </w:rPr>
  </w:style>
  <w:style w:type="paragraph" w:styleId="ad">
    <w:name w:val="No Spacing"/>
    <w:link w:val="ae"/>
    <w:uiPriority w:val="1"/>
    <w:qFormat/>
    <w:rsid w:val="0095340B"/>
    <w:pPr>
      <w:spacing w:after="0" w:line="240" w:lineRule="auto"/>
    </w:pPr>
  </w:style>
  <w:style w:type="character" w:customStyle="1" w:styleId="ae">
    <w:name w:val="Без интервала Знак"/>
    <w:basedOn w:val="a0"/>
    <w:link w:val="ad"/>
    <w:uiPriority w:val="1"/>
    <w:locked/>
    <w:rsid w:val="00751269"/>
  </w:style>
  <w:style w:type="character" w:styleId="af">
    <w:name w:val="page number"/>
    <w:basedOn w:val="a0"/>
    <w:rsid w:val="005A4488"/>
  </w:style>
  <w:style w:type="paragraph" w:styleId="af0">
    <w:name w:val="footer"/>
    <w:basedOn w:val="a"/>
    <w:link w:val="af1"/>
    <w:rsid w:val="005A44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f1">
    <w:name w:val="Нижний колонтитул Знак"/>
    <w:basedOn w:val="a0"/>
    <w:link w:val="af0"/>
    <w:rsid w:val="005A4488"/>
    <w:rPr>
      <w:rFonts w:ascii="Times New Roman" w:eastAsia="Times New Roman" w:hAnsi="Times New Roman" w:cs="Times New Roman"/>
      <w:kern w:val="0"/>
      <w:lang w:val="ru-RU"/>
      <w14:ligatures w14:val="none"/>
    </w:rPr>
  </w:style>
  <w:style w:type="character" w:customStyle="1" w:styleId="a8">
    <w:name w:val="Абзац списка Знак"/>
    <w:link w:val="a7"/>
    <w:locked/>
    <w:rsid w:val="005A4488"/>
  </w:style>
  <w:style w:type="character" w:customStyle="1" w:styleId="ezkurwreuab5ozgtqnkl">
    <w:name w:val="ezkurwreuab5ozgtqnkl"/>
    <w:basedOn w:val="a0"/>
    <w:rsid w:val="005A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 Aubakirova</dc:creator>
  <cp:keywords/>
  <dc:description/>
  <cp:lastModifiedBy>anjijite@mail.ru</cp:lastModifiedBy>
  <cp:revision>2</cp:revision>
  <dcterms:created xsi:type="dcterms:W3CDTF">2024-11-11T06:44:00Z</dcterms:created>
  <dcterms:modified xsi:type="dcterms:W3CDTF">2024-11-11T06:44:00Z</dcterms:modified>
</cp:coreProperties>
</file>